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DC56A0" w:rsidRPr="00B37BD3" w:rsidTr="002B6679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37BD3">
              <w:rPr>
                <w:rFonts w:ascii="Times New Roman" w:hAnsi="Times New Roman" w:cs="Times New Roman"/>
                <w:b/>
                <w:sz w:val="24"/>
                <w:szCs w:val="24"/>
              </w:rPr>
              <w:t>Хардинг</w:t>
            </w:r>
            <w:r w:rsidRPr="00B37BD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B37BD3">
              <w:rPr>
                <w:rFonts w:ascii="Times New Roman" w:hAnsi="Times New Roman" w:cs="Times New Roman"/>
                <w:b/>
                <w:sz w:val="24"/>
                <w:szCs w:val="24"/>
              </w:rPr>
              <w:t>Уорън</w:t>
            </w:r>
          </w:p>
        </w:tc>
      </w:tr>
      <w:tr w:rsidR="00DC56A0" w:rsidRPr="00B37BD3" w:rsidTr="002B6679">
        <w:tc>
          <w:tcPr>
            <w:tcW w:w="9062" w:type="dxa"/>
            <w:gridSpan w:val="2"/>
            <w:tcBorders>
              <w:bottom w:val="nil"/>
            </w:tcBorders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EA3A9A" wp14:editId="67D6FB96">
                  <wp:extent cx="1268513" cy="1724025"/>
                  <wp:effectExtent l="0" t="0" r="8255" b="0"/>
                  <wp:docPr id="293" name="Picture 293" descr="Warren G Harding-Harris &amp; E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rren G Harding-Harris &amp; E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16" cy="174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6A0" w:rsidRPr="00A974E1" w:rsidTr="002B6679">
        <w:tc>
          <w:tcPr>
            <w:tcW w:w="9062" w:type="dxa"/>
            <w:gridSpan w:val="2"/>
            <w:tcBorders>
              <w:top w:val="nil"/>
            </w:tcBorders>
            <w:shd w:val="clear" w:color="auto" w:fill="FFFF00"/>
          </w:tcPr>
          <w:p w:rsidR="00DC56A0" w:rsidRPr="00A974E1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Гардинг, Уоррен</w:t>
            </w:r>
          </w:p>
          <w:p w:rsidR="00DC56A0" w:rsidRPr="00A974E1" w:rsidRDefault="00DC56A0" w:rsidP="002B6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</w:pPr>
            <w:r w:rsidRPr="00A974E1">
              <w:rPr>
                <w:rFonts w:ascii="Times New Roman" w:hAnsi="Times New Roman" w:cs="Times New Roman"/>
                <w:sz w:val="24"/>
                <w:szCs w:val="24"/>
              </w:rPr>
              <w:t>Уо́ррен Гамалиел Га́рдинг (Хардинг, англ. Warren Gamaliel Harding; 2 ноября 1865, Морроу, Огайо — 2 августа 1923, Сан-Франциско, Калифорния) — 29-й Президент США с 1921 по 1923 год, от Республиканской партии. После двух лет правления Гардинг скончался 2 августа 1923 года в Сан-Франциско во время турне по западным штатам, предположительно от обширного инфаркт</w:t>
            </w:r>
            <w:r w:rsidRPr="00A974E1">
              <w:t>а</w:t>
            </w:r>
            <w:r w:rsidRPr="00A974E1">
              <w:rPr>
                <w:shd w:val="clear" w:color="auto" w:fill="FFFF00"/>
              </w:rPr>
              <w:t>.</w:t>
            </w:r>
            <w:r w:rsidRPr="00A974E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bg-BG" w:eastAsia="bg-BG"/>
              </w:rPr>
              <w:t> </w:t>
            </w:r>
          </w:p>
          <w:p w:rsidR="00DC56A0" w:rsidRPr="00A974E1" w:rsidRDefault="00DC56A0" w:rsidP="002B6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29-й Президент США</w:t>
            </w:r>
          </w:p>
          <w:p w:rsidR="00DC56A0" w:rsidRPr="00A974E1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A974E1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1921 — 2 августа 1923</w:t>
            </w:r>
          </w:p>
        </w:tc>
      </w:tr>
      <w:tr w:rsidR="00DC56A0" w:rsidRPr="00B37BD3" w:rsidTr="002B6679">
        <w:tc>
          <w:tcPr>
            <w:tcW w:w="9062" w:type="dxa"/>
            <w:gridSpan w:val="2"/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28. Уоррен Гамалил Гардинг (РП)(4.03.1921 - 2.08.1923).</w:t>
            </w:r>
          </w:p>
        </w:tc>
      </w:tr>
      <w:tr w:rsidR="00DC56A0" w:rsidRPr="00B37BD3" w:rsidTr="002B6679">
        <w:tc>
          <w:tcPr>
            <w:tcW w:w="9062" w:type="dxa"/>
            <w:gridSpan w:val="2"/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7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DC56A0" w:rsidRPr="00B37BD3" w:rsidTr="002B6679">
        <w:tc>
          <w:tcPr>
            <w:tcW w:w="4524" w:type="dxa"/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37B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7E9AEF" wp14:editId="3D0A9CD0">
                  <wp:extent cx="2181225" cy="2355723"/>
                  <wp:effectExtent l="0" t="0" r="0" b="6985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529" cy="235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37BD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B2EB72B" wp14:editId="2A35E422">
                  <wp:extent cx="1857375" cy="2857500"/>
                  <wp:effectExtent l="0" t="0" r="9525" b="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6A0" w:rsidRPr="00B37BD3" w:rsidTr="002B6679">
        <w:tc>
          <w:tcPr>
            <w:tcW w:w="4524" w:type="dxa"/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"http://upload.wikimedia.org/wikipedia/commons/thumb/d/df/Warren_G_Hardiing_1923_Issue-2c.jpg/175px-Warren_G_Hardiing_1923_Issue-2c.jpg"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BC003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BC003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="00BC003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0F30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0F30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"http://upload.wikimedia.org/wikipedia/commons/thumb/d/df/Warren_G_Hardiing_1923_Issue-2c.jpg/175px-Warren_G_Hardiing_1923_Issue-2c.jpg" \* MERGEFORMATINET </w:instrText>
            </w:r>
            <w:r w:rsidR="000F30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"http://upload.wikimedia.org/wikipedia/commons/thumb/d/df/Warren_G_Hardiing_1923_Issue-2c.jpg/175px-Warren_G_Hardiing_1923_Issue-2c.jpg" \* MERGEFORMATINET</w:instrText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E2489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149.25pt">
                  <v:imagedata r:id="rId9" r:href="rId10"/>
                </v:shape>
              </w:pict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0F30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BC003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  <w:tc>
          <w:tcPr>
            <w:tcW w:w="4538" w:type="dxa"/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7B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7DBB53" wp14:editId="22884A3A">
                  <wp:extent cx="2124075" cy="2447925"/>
                  <wp:effectExtent l="0" t="0" r="9525" b="9525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6A0" w:rsidRPr="00B37BD3" w:rsidTr="002B6679">
        <w:tc>
          <w:tcPr>
            <w:tcW w:w="4524" w:type="dxa"/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"http://upload.wikimedia.org/wikipedia/commons/thumb/e/ea/Warren_G_Hardiing_1930_Issue-1%2Bhalf-cent.jpg/140px-Warren_G_Hardiing_1930_Issue-1%2Bhalf-cent.jpg"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BC003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BC003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="00BC003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0F30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0F30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"http://upload.wikimedia.org/wikipedia/commons/thumb/e/ea/Warren_G_Hardiing_1930_Issue-1+half-cent.jpg/140px-Warren_G_Hardiing_1930_Issue-1+half-cent.jpg" \* MERGEFORMATINET </w:instrText>
            </w:r>
            <w:r w:rsidR="000F30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"http:/</w:instrText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/upload.wikimedia.org/wikipedia/commons/thumb/e/ea/Warren_G_Hardiing_1930_Issue-1+half-cent.jpg/140px-Warren_G_Hardiing_1930_Issue-1+half-cent.jpg" \* MERGEFORMATINET</w:instrText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E2489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 id="_x0000_i1026" type="#_x0000_t75" style="width:105pt;height:120pt">
                  <v:imagedata r:id="rId12" r:href="rId13"/>
                </v:shape>
              </w:pict>
            </w:r>
            <w:r w:rsidR="002B47F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0F30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BC003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  <w:tc>
          <w:tcPr>
            <w:tcW w:w="4538" w:type="dxa"/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DC56A0" w:rsidRPr="00B37BD3" w:rsidTr="002B6679">
        <w:tc>
          <w:tcPr>
            <w:tcW w:w="9062" w:type="dxa"/>
            <w:gridSpan w:val="2"/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7BD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DC56A0" w:rsidRPr="00B37BD3" w:rsidTr="002B6679">
        <w:tc>
          <w:tcPr>
            <w:tcW w:w="4524" w:type="dxa"/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7BD3">
              <w:rPr>
                <w:noProof/>
              </w:rPr>
              <w:drawing>
                <wp:inline distT="0" distB="0" distL="0" distR="0" wp14:anchorId="61945C46" wp14:editId="13A4D508">
                  <wp:extent cx="2000250" cy="2924175"/>
                  <wp:effectExtent l="0" t="0" r="0" b="9525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DC56A0" w:rsidRPr="00B37BD3" w:rsidRDefault="00DC56A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7BD3">
              <w:rPr>
                <w:noProof/>
              </w:rPr>
              <w:drawing>
                <wp:inline distT="0" distB="0" distL="0" distR="0" wp14:anchorId="358D4117" wp14:editId="0706D724">
                  <wp:extent cx="1743075" cy="2266950"/>
                  <wp:effectExtent l="0" t="0" r="9525" b="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9E5" w:rsidRPr="00BA49E5" w:rsidRDefault="00BA49E5" w:rsidP="00BA49E5">
      <w:pPr>
        <w:shd w:val="clear" w:color="auto" w:fill="FFFFFF"/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BA49E5" w:rsidRPr="00BA49E5" w:rsidRDefault="00BA49E5" w:rsidP="00BA49E5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Pr="00BA49E5">
        <w:rPr>
          <w:rFonts w:ascii="Calibri" w:eastAsia="Calibri" w:hAnsi="Calibri" w:cs="Times New Roman"/>
        </w:rPr>
        <w:fldChar w:fldCharType="begin"/>
      </w:r>
      <w:r w:rsidRPr="00BA49E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BA49E5">
        <w:rPr>
          <w:rFonts w:ascii="Calibri" w:eastAsia="Calibri" w:hAnsi="Calibri" w:cs="Times New Roman"/>
        </w:rPr>
        <w:fldChar w:fldCharType="separate"/>
      </w:r>
      <w:r w:rsidR="000F3052">
        <w:rPr>
          <w:rFonts w:ascii="Calibri" w:eastAsia="Calibri" w:hAnsi="Calibri" w:cs="Times New Roman"/>
        </w:rPr>
        <w:fldChar w:fldCharType="begin"/>
      </w:r>
      <w:r w:rsidR="000F30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0F3052">
        <w:rPr>
          <w:rFonts w:ascii="Calibri" w:eastAsia="Calibri" w:hAnsi="Calibri" w:cs="Times New Roman"/>
        </w:rPr>
        <w:fldChar w:fldCharType="separate"/>
      </w:r>
      <w:r w:rsidR="002B47FD">
        <w:rPr>
          <w:rFonts w:ascii="Calibri" w:eastAsia="Calibri" w:hAnsi="Calibri" w:cs="Times New Roman"/>
        </w:rPr>
        <w:fldChar w:fldCharType="begin"/>
      </w:r>
      <w:r w:rsidR="002B47FD">
        <w:rPr>
          <w:rFonts w:ascii="Calibri" w:eastAsia="Calibri" w:hAnsi="Calibri" w:cs="Times New Roman"/>
        </w:rPr>
        <w:instrText xml:space="preserve"> </w:instrText>
      </w:r>
      <w:r w:rsidR="002B47FD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2B47FD">
        <w:rPr>
          <w:rFonts w:ascii="Calibri" w:eastAsia="Calibri" w:hAnsi="Calibri" w:cs="Times New Roman"/>
        </w:rPr>
        <w:instrText xml:space="preserve"> </w:instrText>
      </w:r>
      <w:r w:rsidR="002B47FD">
        <w:rPr>
          <w:rFonts w:ascii="Calibri" w:eastAsia="Calibri" w:hAnsi="Calibri" w:cs="Times New Roman"/>
        </w:rPr>
        <w:fldChar w:fldCharType="separate"/>
      </w:r>
      <w:r w:rsidR="002B47FD">
        <w:rPr>
          <w:rFonts w:ascii="Calibri" w:eastAsia="Calibri" w:hAnsi="Calibri" w:cs="Times New Roman"/>
        </w:rPr>
        <w:pict>
          <v:shape id="_x0000_i1027" type="#_x0000_t75" alt="Вижте изображението в пълен размер" style="width:91.5pt;height:23.25pt" o:button="t">
            <v:imagedata r:id="rId16" r:href="rId17"/>
          </v:shape>
        </w:pict>
      </w:r>
      <w:r w:rsidR="002B47FD">
        <w:rPr>
          <w:rFonts w:ascii="Calibri" w:eastAsia="Calibri" w:hAnsi="Calibri" w:cs="Times New Roman"/>
        </w:rPr>
        <w:fldChar w:fldCharType="end"/>
      </w:r>
      <w:r w:rsidR="000F3052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  <w:r w:rsidRPr="00BA49E5">
        <w:rPr>
          <w:rFonts w:ascii="Calibri" w:eastAsia="Calibri" w:hAnsi="Calibri" w:cs="Times New Roman"/>
        </w:rPr>
        <w:fldChar w:fldCharType="end"/>
      </w:r>
    </w:p>
    <w:p w:rsidR="00BA49E5" w:rsidRPr="00BA49E5" w:rsidRDefault="00BA49E5" w:rsidP="00BA49E5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BA49E5" w:rsidRPr="00BA49E5" w:rsidTr="006F550C">
        <w:tc>
          <w:tcPr>
            <w:tcW w:w="2122" w:type="dxa"/>
            <w:shd w:val="clear" w:color="auto" w:fill="00B050"/>
          </w:tcPr>
          <w:p w:rsidR="00BA49E5" w:rsidRPr="00BA49E5" w:rsidRDefault="00BA49E5" w:rsidP="00BA49E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A49E5">
              <w:rPr>
                <w:rFonts w:ascii="Calibri" w:eastAsia="Calibri" w:hAnsi="Calibri" w:cs="Times New Roman"/>
                <w:b/>
              </w:rPr>
              <w:t>C</w:t>
            </w:r>
            <w:r w:rsidRPr="00BA49E5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225EC7" w:rsidRDefault="00225EC7" w:rsidP="00DC56A0">
      <w:bookmarkStart w:id="0" w:name="_GoBack"/>
      <w:bookmarkEnd w:id="0"/>
    </w:p>
    <w:sectPr w:rsidR="00225EC7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FD" w:rsidRDefault="002B47FD" w:rsidP="00BA49E5">
      <w:pPr>
        <w:spacing w:after="0" w:line="240" w:lineRule="auto"/>
      </w:pPr>
      <w:r>
        <w:separator/>
      </w:r>
    </w:p>
  </w:endnote>
  <w:endnote w:type="continuationSeparator" w:id="0">
    <w:p w:rsidR="002B47FD" w:rsidRDefault="002B47FD" w:rsidP="00BA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FD" w:rsidRDefault="002B47FD" w:rsidP="00BA49E5">
      <w:pPr>
        <w:spacing w:after="0" w:line="240" w:lineRule="auto"/>
      </w:pPr>
      <w:r>
        <w:separator/>
      </w:r>
    </w:p>
  </w:footnote>
  <w:footnote w:type="continuationSeparator" w:id="0">
    <w:p w:rsidR="002B47FD" w:rsidRDefault="002B47FD" w:rsidP="00BA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11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49E5" w:rsidRDefault="00BA49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49E5" w:rsidRDefault="00BA49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6F"/>
    <w:rsid w:val="000F3052"/>
    <w:rsid w:val="00225EC7"/>
    <w:rsid w:val="002B47FD"/>
    <w:rsid w:val="00771A6F"/>
    <w:rsid w:val="009927D6"/>
    <w:rsid w:val="00BA49E5"/>
    <w:rsid w:val="00BC0031"/>
    <w:rsid w:val="00DC56A0"/>
    <w:rsid w:val="00E2489D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79D5"/>
  <w15:chartTrackingRefBased/>
  <w15:docId w15:val="{B5B3F40A-19B6-4A06-B60A-FF70EF1E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9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9E5"/>
  </w:style>
  <w:style w:type="paragraph" w:styleId="Footer">
    <w:name w:val="footer"/>
    <w:basedOn w:val="Normal"/>
    <w:link w:val="FooterChar"/>
    <w:uiPriority w:val="99"/>
    <w:unhideWhenUsed/>
    <w:rsid w:val="00BA49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9E5"/>
  </w:style>
  <w:style w:type="table" w:styleId="TableGrid">
    <w:name w:val="Table Grid"/>
    <w:basedOn w:val="TableNormal"/>
    <w:uiPriority w:val="39"/>
    <w:rsid w:val="0022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upload.wikimedia.org/wikipedia/commons/thumb/e/ea/Warren_G_Hardiing_1930_Issue-1+half-cent.jpg/140px-Warren_G_Hardiing_1930_Issue-1+half-cent.jp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http://upload.wikimedia.org/wikipedia/commons/thumb/d/df/Warren_G_Hardiing_1923_Issue-2c.jpg/175px-Warren_G_Hardiing_1923_Issue-2c.jp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3448</Words>
  <Characters>19658</Characters>
  <Application>Microsoft Office Word</Application>
  <DocSecurity>0</DocSecurity>
  <Lines>163</Lines>
  <Paragraphs>46</Paragraphs>
  <ScaleCrop>false</ScaleCrop>
  <Company/>
  <LinksUpToDate>false</LinksUpToDate>
  <CharactersWithSpaces>23060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2024-07-09T11:34:00Z</dcterms:created>
  <dcterms:modified xsi:type="dcterms:W3CDTF">2024-07-12T12:19:00Z</dcterms:modified>
</cp:coreProperties>
</file>